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 xml:space="preserve">"____" _________ </w:t>
      </w:r>
      <w:r w:rsidR="004F42AA">
        <w:rPr>
          <w:rFonts w:ascii="Times New Roman" w:hAnsi="Times New Roman"/>
          <w:sz w:val="25"/>
          <w:szCs w:val="25"/>
        </w:rPr>
        <w:t>2022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024E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024E" w:rsidRPr="0086024E" w:rsidRDefault="00860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C30933" w:rsidRDefault="00C309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30933">
        <w:rPr>
          <w:rFonts w:ascii="Times New Roman" w:hAnsi="Times New Roman" w:cs="Times New Roman"/>
          <w:b/>
          <w:sz w:val="24"/>
          <w:szCs w:val="24"/>
        </w:rPr>
        <w:t>тдела работы с налогоплательщиками</w:t>
      </w: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3E2953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0933" w:rsidRPr="00C30933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9C75E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9C75EB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(далее</w:t>
      </w:r>
      <w:r w:rsidR="00C71424">
        <w:rPr>
          <w:rFonts w:ascii="Times New Roman" w:hAnsi="Times New Roman" w:cs="Times New Roman"/>
          <w:sz w:val="24"/>
          <w:szCs w:val="24"/>
        </w:rPr>
        <w:t xml:space="preserve"> –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7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Свердловской области (далее – Управление).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6. В период отсутствия государственного налогового инспектора его обязанности выполняет другой государственный гражданский служащий отдела работы с налогоплательщиками по распоряжению начальника отдела.</w:t>
      </w:r>
    </w:p>
    <w:p w:rsidR="00CB7094" w:rsidRPr="001E39CC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B7094" w:rsidRDefault="00CB7094" w:rsidP="00A15C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 Для замещения должности государственного налогового инспектора устанавливаются следующие требования: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7.1. Наличие высшего образования.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7.2. 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2 мая 2006 г. № 59-ФЗ "О порядке рассмотрения обращений граждан Российской Федерации"; Федерального закона от 2 июля 2013 г. № 182-ФЗ "О внесении изменений в статью 11 Федерального закона "О порядке рассмотрения обращений граждан Российской Федерации"";  Федерального закона от 27.12.1991 № 2124-1«О средствах массовой информации»; 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постановления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постановления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02.12.2012 № 99н; приказа ФНС России от 11.04.2011 № ММВ-7-4/260@ «Об утверждении кодекса этики и служебного поведения государственных гражданских служащих ФНС России», Типовой инструкции по делопроизводству в управлении Федеральной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ММВ-7-10/346@, приказов ФНС России, регулирующих порядок работы электронных сервисов ФНС России.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B709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    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экономики, финансов и кредита, основы налогообложения,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основы взаимодействия со средствами массовой информации.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7.4.  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основных мероприятий мобилизационной подготовки.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7.5. 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094" w:rsidRP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>7.6. 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CB7094" w:rsidRDefault="00CB7094" w:rsidP="00CB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94">
        <w:rPr>
          <w:rFonts w:ascii="Times New Roman" w:hAnsi="Times New Roman" w:cs="Times New Roman"/>
          <w:sz w:val="24"/>
          <w:szCs w:val="24"/>
        </w:rPr>
        <w:t xml:space="preserve">7.7.  Наличие функциональных умений: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CB7094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CB7094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разрешение конфликтных ситуаций, соблюдение этики служебных взаимоотношений; культура речи; психология бесконфликтного общения; взаимодействие с государственными органами и общественными организациями, ведение деловых переговоров, публичного выступления, сбора, систематизации, использования </w:t>
      </w:r>
      <w:r w:rsidRPr="00CB7094">
        <w:rPr>
          <w:rFonts w:ascii="Times New Roman" w:hAnsi="Times New Roman" w:cs="Times New Roman"/>
          <w:sz w:val="24"/>
          <w:szCs w:val="24"/>
        </w:rPr>
        <w:lastRenderedPageBreak/>
        <w:t>актуальной информации, подготовки информационных сообщений и пресс-релизов по налоговой тематике; организации информационно-просветительских мероприятий;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индивидуальное информирование –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проведение сверки расчетов по налогам, сборам, пеням, штрафам, процентам совместно с налогоплательщиками); 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</w:p>
    <w:p w:rsidR="00CB7094" w:rsidRDefault="00CB7094" w:rsidP="00A15C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5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9. В целях реализации 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5C174C">
        <w:rPr>
          <w:rFonts w:ascii="Times New Roman" w:hAnsi="Times New Roman" w:cs="Times New Roman"/>
          <w:sz w:val="24"/>
          <w:szCs w:val="24"/>
        </w:rPr>
        <w:t>, государственный налоговый инспектор:</w:t>
      </w:r>
    </w:p>
    <w:p w:rsidR="005C174C" w:rsidRDefault="00551C88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13314">
        <w:rPr>
          <w:rFonts w:ascii="Times New Roman" w:hAnsi="Times New Roman" w:cs="Times New Roman"/>
          <w:sz w:val="24"/>
          <w:szCs w:val="24"/>
        </w:rPr>
        <w:t xml:space="preserve">одготавливает и размещает информационные материалы </w:t>
      </w:r>
      <w:r>
        <w:rPr>
          <w:rFonts w:ascii="Times New Roman" w:hAnsi="Times New Roman" w:cs="Times New Roman"/>
          <w:sz w:val="24"/>
          <w:szCs w:val="24"/>
        </w:rPr>
        <w:t>в блоке региональной информации</w:t>
      </w:r>
      <w:r w:rsidRPr="00B13314">
        <w:rPr>
          <w:rFonts w:ascii="Times New Roman" w:hAnsi="Times New Roman" w:cs="Times New Roman"/>
          <w:sz w:val="24"/>
          <w:szCs w:val="24"/>
        </w:rPr>
        <w:t xml:space="preserve"> Интернет-сайта </w:t>
      </w:r>
      <w:r>
        <w:rPr>
          <w:rFonts w:ascii="Times New Roman" w:hAnsi="Times New Roman" w:cs="Times New Roman"/>
          <w:sz w:val="24"/>
          <w:szCs w:val="24"/>
        </w:rPr>
        <w:t xml:space="preserve">ФНС России. Является </w:t>
      </w:r>
      <w:r w:rsidR="00280FAF">
        <w:rPr>
          <w:rFonts w:ascii="Times New Roman" w:hAnsi="Times New Roman" w:cs="Times New Roman"/>
          <w:sz w:val="24"/>
          <w:szCs w:val="24"/>
        </w:rPr>
        <w:t>одним из администраторов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343">
        <w:rPr>
          <w:rFonts w:ascii="Times New Roman" w:hAnsi="Times New Roman" w:cs="Times New Roman"/>
          <w:sz w:val="24"/>
          <w:szCs w:val="24"/>
        </w:rPr>
        <w:t>блок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D4343">
        <w:rPr>
          <w:rFonts w:ascii="Times New Roman" w:hAnsi="Times New Roman" w:cs="Times New Roman"/>
          <w:sz w:val="24"/>
          <w:szCs w:val="24"/>
        </w:rPr>
        <w:t xml:space="preserve"> региональной информации Интернет-сайта ФНС России</w:t>
      </w:r>
      <w:r w:rsidR="005C174C">
        <w:rPr>
          <w:rFonts w:ascii="Times New Roman" w:hAnsi="Times New Roman" w:cs="Times New Roman"/>
          <w:sz w:val="24"/>
          <w:szCs w:val="24"/>
        </w:rPr>
        <w:t>;</w:t>
      </w:r>
    </w:p>
    <w:p w:rsidR="00551C88" w:rsidRDefault="00551C88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 xml:space="preserve">беспечивает организационное и методическое сопровождение работы налоговых органов и контроль за </w:t>
      </w:r>
      <w:proofErr w:type="gramStart"/>
      <w:r w:rsidRPr="003D4343">
        <w:rPr>
          <w:rFonts w:ascii="Times New Roman" w:hAnsi="Times New Roman" w:cs="Times New Roman"/>
          <w:sz w:val="24"/>
          <w:szCs w:val="24"/>
        </w:rPr>
        <w:t>процедурами  по</w:t>
      </w:r>
      <w:proofErr w:type="gramEnd"/>
      <w:r w:rsidRPr="003D4343">
        <w:rPr>
          <w:rFonts w:ascii="Times New Roman" w:hAnsi="Times New Roman" w:cs="Times New Roman"/>
          <w:sz w:val="24"/>
          <w:szCs w:val="24"/>
        </w:rPr>
        <w:t xml:space="preserve"> публичному ин</w:t>
      </w:r>
      <w:r>
        <w:rPr>
          <w:rFonts w:ascii="Times New Roman" w:hAnsi="Times New Roman" w:cs="Times New Roman"/>
          <w:sz w:val="24"/>
          <w:szCs w:val="24"/>
        </w:rPr>
        <w:t>формированию налогоплательщиков</w:t>
      </w:r>
      <w:r w:rsidR="00280FAF">
        <w:rPr>
          <w:rFonts w:ascii="Times New Roman" w:hAnsi="Times New Roman" w:cs="Times New Roman"/>
          <w:sz w:val="24"/>
          <w:szCs w:val="24"/>
        </w:rPr>
        <w:t>;</w:t>
      </w:r>
    </w:p>
    <w:p w:rsidR="00551C88" w:rsidRPr="003D4343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существляет мониторинг информации о деятельности налоговых орг</w:t>
      </w:r>
      <w:r>
        <w:rPr>
          <w:rFonts w:ascii="Times New Roman" w:hAnsi="Times New Roman" w:cs="Times New Roman"/>
          <w:sz w:val="24"/>
          <w:szCs w:val="24"/>
        </w:rPr>
        <w:t>анов области, размещаемой в СМИ;</w:t>
      </w:r>
    </w:p>
    <w:p w:rsidR="00280FAF" w:rsidRPr="003D4343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казывает практическую помощь налоговым инспекциям области в организации работы по информированию налогоплател</w:t>
      </w:r>
      <w:r>
        <w:rPr>
          <w:rFonts w:ascii="Times New Roman" w:hAnsi="Times New Roman" w:cs="Times New Roman"/>
          <w:sz w:val="24"/>
          <w:szCs w:val="24"/>
        </w:rPr>
        <w:t>ьщиков  и взаимодействию со СМИ;</w:t>
      </w:r>
    </w:p>
    <w:p w:rsidR="00280FAF" w:rsidRPr="003D4343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4343">
        <w:rPr>
          <w:rFonts w:ascii="Times New Roman" w:hAnsi="Times New Roman" w:cs="Times New Roman"/>
          <w:sz w:val="24"/>
          <w:szCs w:val="24"/>
        </w:rPr>
        <w:t>бобщает и анализирует результаты работы инспекций области по информированию налогоплательщиков. На основе проведенного анализа подготавливает и доводит до нижест</w:t>
      </w:r>
      <w:r>
        <w:rPr>
          <w:rFonts w:ascii="Times New Roman" w:hAnsi="Times New Roman" w:cs="Times New Roman"/>
          <w:sz w:val="24"/>
          <w:szCs w:val="24"/>
        </w:rPr>
        <w:t>оящих инспекций обзорные письма;</w:t>
      </w:r>
    </w:p>
    <w:p w:rsidR="00280FAF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4343">
        <w:rPr>
          <w:rFonts w:ascii="Times New Roman" w:hAnsi="Times New Roman" w:cs="Times New Roman"/>
          <w:sz w:val="24"/>
          <w:szCs w:val="24"/>
        </w:rPr>
        <w:t>одготавливает информационные материалы руководству Управления по вопросам, н</w:t>
      </w:r>
      <w:r>
        <w:rPr>
          <w:rFonts w:ascii="Times New Roman" w:hAnsi="Times New Roman" w:cs="Times New Roman"/>
          <w:sz w:val="24"/>
          <w:szCs w:val="24"/>
        </w:rPr>
        <w:t>аходящимся в компетенции отдела;</w:t>
      </w:r>
    </w:p>
    <w:p w:rsidR="00551C88" w:rsidRPr="005C174C" w:rsidRDefault="00280FAF" w:rsidP="00280F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A29BD">
        <w:rPr>
          <w:rFonts w:ascii="Times New Roman" w:hAnsi="Times New Roman" w:cs="Times New Roman"/>
          <w:sz w:val="24"/>
          <w:szCs w:val="24"/>
        </w:rPr>
        <w:t>отовит техническую часть документации по закупкам при заключении договоров на изготовление печатной продукции для ин</w:t>
      </w:r>
      <w:r>
        <w:rPr>
          <w:rFonts w:ascii="Times New Roman" w:hAnsi="Times New Roman" w:cs="Times New Roman"/>
          <w:sz w:val="24"/>
          <w:szCs w:val="24"/>
        </w:rPr>
        <w:t>формирования налогоплательщиков;</w:t>
      </w:r>
    </w:p>
    <w:p w:rsidR="00551C88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контроль загрузки и корректировки данных в административной зоне электронного сервиса «Он-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запись на прием в инспекцию»;</w:t>
      </w:r>
    </w:p>
    <w:p w:rsidR="00551C88" w:rsidRDefault="00551C88" w:rsidP="00551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мониторинг соблюдения инспекциями времени ожидания в очереди и времени оказания услуг, а также выгрузки файлов, содержащих статданные из ПО Систем управления очередью в «АИС – Налог 3», обобщает информацию и готовит обзоры для инспекций области; 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C174C">
        <w:rPr>
          <w:rFonts w:ascii="Times New Roman" w:hAnsi="Times New Roman" w:cs="Times New Roman"/>
          <w:sz w:val="24"/>
          <w:szCs w:val="24"/>
        </w:rPr>
        <w:t>онсультирует налогоплательщиков по телефону справочной служ</w:t>
      </w:r>
      <w:r>
        <w:rPr>
          <w:rFonts w:ascii="Times New Roman" w:hAnsi="Times New Roman" w:cs="Times New Roman"/>
          <w:sz w:val="24"/>
          <w:szCs w:val="24"/>
        </w:rPr>
        <w:t>бы в пределах своей компетенции;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C174C">
        <w:rPr>
          <w:rFonts w:ascii="Times New Roman" w:hAnsi="Times New Roman" w:cs="Times New Roman"/>
          <w:sz w:val="24"/>
          <w:szCs w:val="24"/>
        </w:rPr>
        <w:t xml:space="preserve">частвует  в рассмотрении жалоб на действия (бездействие) налоговых органов по </w:t>
      </w:r>
      <w:r w:rsidRPr="005C174C">
        <w:rPr>
          <w:rFonts w:ascii="Times New Roman" w:hAnsi="Times New Roman" w:cs="Times New Roman"/>
          <w:sz w:val="24"/>
          <w:szCs w:val="24"/>
        </w:rPr>
        <w:lastRenderedPageBreak/>
        <w:t>вопросам, о</w:t>
      </w:r>
      <w:r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C174C">
        <w:rPr>
          <w:rFonts w:ascii="Times New Roman" w:hAnsi="Times New Roman" w:cs="Times New Roman"/>
          <w:sz w:val="24"/>
          <w:szCs w:val="24"/>
        </w:rPr>
        <w:t>беспечивает обработку запросов налоговых органов и налогоплательщиков по индивидуальному информированию налогоплательщиков о состоянии расчетов с бюджетом</w:t>
      </w:r>
      <w:r>
        <w:rPr>
          <w:rFonts w:ascii="Times New Roman" w:hAnsi="Times New Roman" w:cs="Times New Roman"/>
          <w:sz w:val="24"/>
          <w:szCs w:val="24"/>
        </w:rPr>
        <w:t>, в том числе при выходе граждан из Российского гражданства;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подготовке материалов по поручениям и заданиям руководству Управления по вопросам, находящимся в компетенции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осуществляет качественное и своевременное выполнение заданий ФНС России;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оказывает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работе совещаний и семинаров, проводимых Управлением;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организует и осуществляет контроль за ведением в установленном порядке делопроизводства и хранением документов отдела, своевременной передачей их в архив;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получает, ведет учет, хранит и выдает сотрудникам отдела гербовые номерные бланки (приказов, писем, протоколов), а также осуществляет контроль за их надлежащим использованием;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 служебный распорядок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участвует (при необходимости) в рассмотрении жалоб на действия (бездействия) налоговых органов по вопросам, относящимся к предмету деятельности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CB7094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lastRenderedPageBreak/>
        <w:t>выполняет иные поручения начальника отдела, не отраженные в данном должностном регламенте, отданные в рамках его должностных полномочий, за исключением незаконных.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 государственный налоговый инспектор имеет право: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задач отдела;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организации работы на своем рабочем месте и в отделе в целом; предложения по устранению выявленных недостатков;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12. Государственный налоговый инспектор 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C174C" w:rsidRP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174C" w:rsidRDefault="005C174C" w:rsidP="005C17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7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B7094" w:rsidRPr="00E165F2" w:rsidRDefault="00CB7094" w:rsidP="001941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устного и письменного информирования налогоплательщиков;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осуществления проверки документов или запроса дополнительной информации, необходимой для выполнения своих обязанностей;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F43D57" w:rsidRDefault="005C174C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 xml:space="preserve">организации информирования налогоплательщиков, в </w:t>
      </w:r>
      <w:proofErr w:type="spellStart"/>
      <w:r w:rsidRPr="00DB52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B52BA">
        <w:rPr>
          <w:rFonts w:ascii="Times New Roman" w:hAnsi="Times New Roman" w:cs="Times New Roman"/>
          <w:sz w:val="24"/>
          <w:szCs w:val="24"/>
        </w:rPr>
        <w:t>. по телефону справочной службы;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организации и контроля за разработкой программ аудиторских проверок, по вопросам, входящим в компетенцию отдела;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 по вопросам организации работы с налогоплательщиками;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DB52BA" w:rsidRP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B52BA" w:rsidRDefault="00DB52BA" w:rsidP="00DB52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2B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36952" w:rsidRPr="00C23124" w:rsidRDefault="00D3695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D3695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617974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D36952">
        <w:rPr>
          <w:rFonts w:ascii="Times New Roman" w:hAnsi="Times New Roman" w:cs="Times New Roman"/>
          <w:sz w:val="24"/>
          <w:szCs w:val="24"/>
        </w:rPr>
        <w:t xml:space="preserve"> </w:t>
      </w:r>
      <w:r w:rsidR="00D36952" w:rsidRPr="00D36952">
        <w:rPr>
          <w:rFonts w:ascii="Times New Roman" w:hAnsi="Times New Roman" w:cs="Times New Roman"/>
          <w:sz w:val="24"/>
          <w:szCs w:val="24"/>
        </w:rPr>
        <w:t>нормативных актов, управленческих и иных решений в части методологического, организационного и информационного обеспечения по вопросам организации работы с налогоплательщиками.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</w:t>
      </w:r>
      <w:r w:rsidR="00B200D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городе, городу без районного деления, инспекциях Федеральной налоговой службы межрайонного уровня;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43D57" w:rsidRPr="001E39CC" w:rsidRDefault="00F43D57" w:rsidP="00483C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правления.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5C174C" w:rsidRPr="005C174C">
        <w:t xml:space="preserve"> </w:t>
      </w:r>
      <w:r w:rsidR="005C174C" w:rsidRPr="005C174C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</w:t>
      </w:r>
      <w:r w:rsidR="00DB52B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C174C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 w:rsidP="002478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5C174C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247894" w:rsidRPr="00247894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оказывает налогоплательщикам государственную услугу по информированию о действующем налоговом законодательстве.</w:t>
      </w:r>
      <w:r w:rsidR="002478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894" w:rsidRPr="00C23124" w:rsidRDefault="00247894" w:rsidP="00247894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9325D" w:rsidRDefault="0039325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C71424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5C174C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617974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617974" w:rsidRPr="00E165F2" w:rsidRDefault="00617974" w:rsidP="00B253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налогоплательщиками                                                                                              </w:t>
      </w:r>
      <w:r w:rsidR="003B4798">
        <w:rPr>
          <w:rFonts w:ascii="Times New Roman" w:hAnsi="Times New Roman" w:cs="Times New Roman"/>
          <w:sz w:val="24"/>
          <w:szCs w:val="24"/>
        </w:rPr>
        <w:t>Е.В. Степанова</w:t>
      </w:r>
    </w:p>
    <w:p w:rsidR="00617974" w:rsidRDefault="00617974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42AA" w:rsidRDefault="004F42AA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5FE2" w:rsidRDefault="00E05FE2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05FE2" w:rsidSect="00E05FE2">
      <w:pgSz w:w="11906" w:h="16838" w:code="9"/>
      <w:pgMar w:top="1440" w:right="680" w:bottom="1440" w:left="153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53E4"/>
    <w:multiLevelType w:val="hybridMultilevel"/>
    <w:tmpl w:val="55F6464E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ED173B"/>
    <w:multiLevelType w:val="hybridMultilevel"/>
    <w:tmpl w:val="AE00DB26"/>
    <w:lvl w:ilvl="0" w:tplc="C3947EB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37FE9"/>
    <w:rsid w:val="000542C2"/>
    <w:rsid w:val="00181D93"/>
    <w:rsid w:val="001941F5"/>
    <w:rsid w:val="001E39CC"/>
    <w:rsid w:val="00202BCA"/>
    <w:rsid w:val="00247894"/>
    <w:rsid w:val="00280FAF"/>
    <w:rsid w:val="0039325D"/>
    <w:rsid w:val="003B4798"/>
    <w:rsid w:val="00483C7D"/>
    <w:rsid w:val="004D0C9A"/>
    <w:rsid w:val="004E0903"/>
    <w:rsid w:val="004F42AA"/>
    <w:rsid w:val="005320AB"/>
    <w:rsid w:val="00551C88"/>
    <w:rsid w:val="005B5378"/>
    <w:rsid w:val="005C174C"/>
    <w:rsid w:val="00617974"/>
    <w:rsid w:val="00630E9A"/>
    <w:rsid w:val="00750214"/>
    <w:rsid w:val="007C1457"/>
    <w:rsid w:val="0086024E"/>
    <w:rsid w:val="008D515B"/>
    <w:rsid w:val="009C75EB"/>
    <w:rsid w:val="00A15CBD"/>
    <w:rsid w:val="00AB16C8"/>
    <w:rsid w:val="00AB2827"/>
    <w:rsid w:val="00AB6093"/>
    <w:rsid w:val="00B200D3"/>
    <w:rsid w:val="00B25378"/>
    <w:rsid w:val="00C23124"/>
    <w:rsid w:val="00C30933"/>
    <w:rsid w:val="00C71424"/>
    <w:rsid w:val="00C81ECE"/>
    <w:rsid w:val="00CB7094"/>
    <w:rsid w:val="00D36952"/>
    <w:rsid w:val="00D97988"/>
    <w:rsid w:val="00DB52BA"/>
    <w:rsid w:val="00E05FE2"/>
    <w:rsid w:val="00F31200"/>
    <w:rsid w:val="00F34EEE"/>
    <w:rsid w:val="00F357F5"/>
    <w:rsid w:val="00F43D57"/>
    <w:rsid w:val="00F920F8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C3A170B-D69C-431F-8850-ACBD0B1A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3813</Words>
  <Characters>21739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2020-06-25T10:32:00Z</cp:lastPrinted>
  <dcterms:created xsi:type="dcterms:W3CDTF">2022-01-20T09:24:00Z</dcterms:created>
  <dcterms:modified xsi:type="dcterms:W3CDTF">2022-01-20T09:24:00Z</dcterms:modified>
</cp:coreProperties>
</file>